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510493333"/>
      </w:sdtPr>
      <w:sdtEndPr/>
      <w:sdtContent>
        <w:p w14:paraId="68BDBEB7" w14:textId="77777777" w:rsidR="00906DED" w:rsidRDefault="00137371">
          <w:pPr>
            <w:jc w:val="center"/>
            <w:rPr>
              <w:b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THE FOLLOWING AGENDA IS PRELIMINARY AND SUBJECT TO CHANGE</w:t>
          </w:r>
        </w:p>
      </w:sdtContent>
    </w:sdt>
    <w:sdt>
      <w:sdtPr>
        <w:tag w:val="goog_rdk_1"/>
        <w:id w:val="1312063504"/>
      </w:sdtPr>
      <w:sdtEndPr/>
      <w:sdtContent>
        <w:p w14:paraId="524A5649" w14:textId="77777777" w:rsidR="00906DED" w:rsidRDefault="00592275">
          <w:pPr>
            <w:rPr>
              <w:b/>
              <w:sz w:val="22"/>
              <w:szCs w:val="22"/>
            </w:rPr>
          </w:pPr>
        </w:p>
      </w:sdtContent>
    </w:sdt>
    <w:sdt>
      <w:sdtPr>
        <w:tag w:val="goog_rdk_2"/>
        <w:id w:val="962467278"/>
      </w:sdtPr>
      <w:sdtEndPr/>
      <w:sdtContent>
        <w:p w14:paraId="08DD0644" w14:textId="77777777" w:rsidR="00906DED" w:rsidRDefault="00137371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AGENDA</w:t>
          </w:r>
        </w:p>
      </w:sdtContent>
    </w:sdt>
    <w:sdt>
      <w:sdtPr>
        <w:tag w:val="goog_rdk_3"/>
        <w:id w:val="-1051854111"/>
      </w:sdtPr>
      <w:sdtEndPr/>
      <w:sdtContent>
        <w:p w14:paraId="224606B8" w14:textId="77777777" w:rsidR="00906DED" w:rsidRDefault="00592275">
          <w:pPr>
            <w:rPr>
              <w:b/>
              <w:sz w:val="22"/>
              <w:szCs w:val="22"/>
            </w:rPr>
          </w:pPr>
        </w:p>
      </w:sdtContent>
    </w:sdt>
    <w:sdt>
      <w:sdtPr>
        <w:tag w:val="goog_rdk_4"/>
        <w:id w:val="-134036176"/>
      </w:sdtPr>
      <w:sdtEndPr/>
      <w:sdtContent>
        <w:p w14:paraId="737C742B" w14:textId="1259AD37" w:rsidR="00906DED" w:rsidRDefault="0013737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PUBLIC MEETING 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 w:rsidR="00421CF3">
            <w:rPr>
              <w:b/>
              <w:sz w:val="22"/>
              <w:szCs w:val="22"/>
            </w:rPr>
            <w:t xml:space="preserve">Thursday, </w:t>
          </w:r>
          <w:r>
            <w:rPr>
              <w:b/>
              <w:color w:val="000000"/>
              <w:sz w:val="22"/>
              <w:szCs w:val="22"/>
            </w:rPr>
            <w:t>June 27</w:t>
          </w:r>
          <w:r>
            <w:rPr>
              <w:b/>
              <w:sz w:val="22"/>
              <w:szCs w:val="22"/>
            </w:rPr>
            <w:t>, 2019</w:t>
          </w:r>
        </w:p>
      </w:sdtContent>
    </w:sdt>
    <w:sdt>
      <w:sdtPr>
        <w:tag w:val="goog_rdk_5"/>
        <w:id w:val="668906812"/>
      </w:sdtPr>
      <w:sdtEndPr/>
      <w:sdtContent>
        <w:p w14:paraId="08817FB9" w14:textId="342DC9E7" w:rsidR="00906DED" w:rsidRDefault="0013737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ENVIRONMENTAL ADVISORY COUNCIL</w:t>
          </w:r>
          <w:r w:rsidR="00421CF3">
            <w:rPr>
              <w:b/>
              <w:sz w:val="22"/>
              <w:szCs w:val="22"/>
            </w:rPr>
            <w:t xml:space="preserve">                                    </w:t>
          </w:r>
          <w:r w:rsidR="00421CF3">
            <w:rPr>
              <w:b/>
              <w:color w:val="000000"/>
              <w:sz w:val="22"/>
              <w:szCs w:val="22"/>
            </w:rPr>
            <w:t>7</w:t>
          </w:r>
          <w:r w:rsidR="00421CF3">
            <w:rPr>
              <w:b/>
              <w:sz w:val="22"/>
              <w:szCs w:val="22"/>
            </w:rPr>
            <w:t>:00 P.M.</w:t>
          </w:r>
        </w:p>
      </w:sdtContent>
    </w:sdt>
    <w:sdt>
      <w:sdtPr>
        <w:tag w:val="goog_rdk_6"/>
        <w:id w:val="695276638"/>
      </w:sdtPr>
      <w:sdtEndPr/>
      <w:sdtContent>
        <w:p w14:paraId="6B0D9779" w14:textId="343A6B9E" w:rsidR="00906DED" w:rsidRDefault="00137371">
          <w:r>
            <w:rPr>
              <w:b/>
              <w:sz w:val="22"/>
              <w:szCs w:val="22"/>
            </w:rPr>
            <w:t xml:space="preserve">RADNOR TOWNSHIP 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</w:r>
        </w:p>
      </w:sdtContent>
    </w:sdt>
    <w:p w14:paraId="403F4E43" w14:textId="2ED56E60" w:rsidR="0082371A" w:rsidRDefault="0082371A">
      <w:pPr>
        <w:rPr>
          <w:b/>
          <w:sz w:val="22"/>
          <w:szCs w:val="22"/>
        </w:rPr>
      </w:pPr>
    </w:p>
    <w:p w14:paraId="4CF818F0" w14:textId="77777777" w:rsidR="0082371A" w:rsidRDefault="0082371A">
      <w:pPr>
        <w:rPr>
          <w:b/>
          <w:sz w:val="22"/>
          <w:szCs w:val="22"/>
        </w:rPr>
      </w:pPr>
      <w:bookmarkStart w:id="0" w:name="_GoBack"/>
      <w:bookmarkEnd w:id="0"/>
    </w:p>
    <w:p w14:paraId="74BCA1C5" w14:textId="38D56D70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Call to Order</w:t>
      </w:r>
    </w:p>
    <w:p w14:paraId="0396EF24" w14:textId="1A302576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Review/Approval of Minutes</w:t>
      </w:r>
    </w:p>
    <w:p w14:paraId="5060F332" w14:textId="0215F0EF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Announcements</w:t>
      </w:r>
    </w:p>
    <w:p w14:paraId="325EAB11" w14:textId="4FB55CDD" w:rsidR="0082371A" w:rsidRPr="0082371A" w:rsidRDefault="0082371A" w:rsidP="0082371A">
      <w:pPr>
        <w:pStyle w:val="ListParagraph"/>
        <w:numPr>
          <w:ilvl w:val="1"/>
          <w:numId w:val="4"/>
        </w:numPr>
        <w:spacing w:line="360" w:lineRule="auto"/>
      </w:pPr>
      <w:r w:rsidRPr="0082371A">
        <w:t>Recycling discussion July 2</w:t>
      </w:r>
    </w:p>
    <w:p w14:paraId="74D58636" w14:textId="4598656D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Workgroup Reports and Discussion</w:t>
      </w:r>
    </w:p>
    <w:p w14:paraId="3E8ABA0E" w14:textId="7CE684A2" w:rsidR="0082371A" w:rsidRPr="0082371A" w:rsidRDefault="0082371A" w:rsidP="0082371A">
      <w:pPr>
        <w:pStyle w:val="ListParagraph"/>
        <w:numPr>
          <w:ilvl w:val="1"/>
          <w:numId w:val="4"/>
        </w:numPr>
        <w:spacing w:line="360" w:lineRule="auto"/>
      </w:pPr>
      <w:r w:rsidRPr="0082371A">
        <w:t>Green Team</w:t>
      </w:r>
    </w:p>
    <w:p w14:paraId="6B108F6A" w14:textId="114266B4" w:rsidR="0082371A" w:rsidRPr="0082371A" w:rsidRDefault="0082371A" w:rsidP="0082371A">
      <w:pPr>
        <w:pStyle w:val="ListParagraph"/>
        <w:numPr>
          <w:ilvl w:val="1"/>
          <w:numId w:val="4"/>
        </w:numPr>
        <w:spacing w:line="360" w:lineRule="auto"/>
      </w:pPr>
      <w:r w:rsidRPr="0082371A">
        <w:t>Sustainable Pennsylvania Community Certification</w:t>
      </w:r>
    </w:p>
    <w:p w14:paraId="755AB7A9" w14:textId="3A669647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Update on proposed single-use plastics ordinance</w:t>
      </w:r>
    </w:p>
    <w:p w14:paraId="4E71986F" w14:textId="3614C9EF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Grant programs</w:t>
      </w:r>
    </w:p>
    <w:p w14:paraId="76F1AA7F" w14:textId="35606FDE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Liaison Reports</w:t>
      </w:r>
    </w:p>
    <w:p w14:paraId="3026B19D" w14:textId="66B583A9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Old Business</w:t>
      </w:r>
    </w:p>
    <w:p w14:paraId="5778A807" w14:textId="2391F2FE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New Business</w:t>
      </w:r>
    </w:p>
    <w:p w14:paraId="36957EC2" w14:textId="08755D2F" w:rsidR="0082371A" w:rsidRPr="0082371A" w:rsidRDefault="0082371A" w:rsidP="0082371A">
      <w:pPr>
        <w:pStyle w:val="ListParagraph"/>
        <w:numPr>
          <w:ilvl w:val="0"/>
          <w:numId w:val="4"/>
        </w:numPr>
        <w:spacing w:line="360" w:lineRule="auto"/>
      </w:pPr>
      <w:r w:rsidRPr="0082371A">
        <w:t>Public Comment</w:t>
      </w:r>
    </w:p>
    <w:sectPr w:rsidR="0082371A" w:rsidRPr="00823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382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07A8" w14:textId="77777777" w:rsidR="00592275" w:rsidRDefault="00592275">
      <w:r>
        <w:separator/>
      </w:r>
    </w:p>
  </w:endnote>
  <w:endnote w:type="continuationSeparator" w:id="0">
    <w:p w14:paraId="1FD53160" w14:textId="77777777" w:rsidR="00592275" w:rsidRDefault="0059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1"/>
      <w:id w:val="2006470222"/>
    </w:sdtPr>
    <w:sdtEndPr/>
    <w:sdtContent>
      <w:p w14:paraId="69FD3CAF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5"/>
      <w:id w:val="1605222141"/>
    </w:sdtPr>
    <w:sdtEndPr/>
    <w:sdtContent>
      <w:p w14:paraId="39DE4D8A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1359462243"/>
    </w:sdtPr>
    <w:sdtEndPr/>
    <w:sdtContent>
      <w:p w14:paraId="205169E5" w14:textId="77777777" w:rsidR="00906DED" w:rsidRDefault="00137371">
        <w:pPr>
          <w:widowControl/>
          <w:pBdr>
            <w:top w:val="nil"/>
            <w:left w:val="nil"/>
            <w:bottom w:val="nil"/>
            <w:right w:val="nil"/>
            <w:between w:val="nil"/>
          </w:pBdr>
          <w:spacing w:after="240"/>
          <w:jc w:val="right"/>
          <w:rPr>
            <w:rFonts w:ascii="Times New Roman" w:eastAsia="Times New Roman" w:hAnsi="Times New Roman" w:cs="Times New Roman"/>
            <w:color w:val="000000"/>
            <w:sz w:val="18"/>
            <w:szCs w:val="18"/>
          </w:rPr>
        </w:pP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1017145_1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8"/>
      <w:id w:val="-1880076368"/>
    </w:sdtPr>
    <w:sdtEndPr/>
    <w:sdtContent>
      <w:p w14:paraId="47E28B34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9"/>
      <w:id w:val="1445889332"/>
    </w:sdtPr>
    <w:sdtEndPr/>
    <w:sdtContent>
      <w:p w14:paraId="5903223B" w14:textId="77777777" w:rsidR="00906DED" w:rsidRDefault="00137371">
        <w:pPr>
          <w:widowControl/>
          <w:pBdr>
            <w:top w:val="nil"/>
            <w:left w:val="nil"/>
            <w:bottom w:val="nil"/>
            <w:right w:val="nil"/>
            <w:between w:val="nil"/>
          </w:pBdr>
          <w:spacing w:after="240"/>
          <w:jc w:val="right"/>
          <w:rPr>
            <w:rFonts w:ascii="Times New Roman" w:eastAsia="Times New Roman" w:hAnsi="Times New Roman" w:cs="Times New Roman"/>
            <w:color w:val="000000"/>
            <w:sz w:val="18"/>
            <w:szCs w:val="18"/>
          </w:rPr>
        </w:pP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1017145_1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71E0" w14:textId="77777777" w:rsidR="00592275" w:rsidRDefault="00592275">
      <w:r>
        <w:separator/>
      </w:r>
    </w:p>
  </w:footnote>
  <w:footnote w:type="continuationSeparator" w:id="0">
    <w:p w14:paraId="682DFC7D" w14:textId="77777777" w:rsidR="00592275" w:rsidRDefault="0059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0"/>
      <w:id w:val="-2106341354"/>
    </w:sdtPr>
    <w:sdtEndPr/>
    <w:sdtContent>
      <w:p w14:paraId="1E285386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2"/>
      <w:id w:val="-293216965"/>
    </w:sdtPr>
    <w:sdtEndPr/>
    <w:sdtContent>
      <w:p w14:paraId="35171222" w14:textId="77777777" w:rsidR="00906DED" w:rsidRDefault="0013737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color w:val="000000"/>
          </w:rPr>
          <w:t>Environmental Advisory Council</w:t>
        </w: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Page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421CF3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23"/>
      <w:id w:val="-1916157793"/>
    </w:sdtPr>
    <w:sdtEndPr/>
    <w:sdtContent>
      <w:p w14:paraId="511F74D9" w14:textId="77F5B302" w:rsidR="00906DED" w:rsidRDefault="00421CF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color w:val="000000"/>
          </w:rPr>
          <w:t>June</w:t>
        </w:r>
        <w:r w:rsidR="00137371">
          <w:rPr>
            <w:color w:val="000000"/>
          </w:rPr>
          <w:t xml:space="preserve"> 2</w:t>
        </w:r>
        <w:r>
          <w:rPr>
            <w:color w:val="000000"/>
          </w:rPr>
          <w:t>7</w:t>
        </w:r>
        <w:r w:rsidR="00137371">
          <w:rPr>
            <w:color w:val="000000"/>
          </w:rPr>
          <w:t>, 2009</w:t>
        </w:r>
      </w:p>
    </w:sdtContent>
  </w:sdt>
  <w:sdt>
    <w:sdtPr>
      <w:tag w:val="goog_rdk_24"/>
      <w:id w:val="41950974"/>
    </w:sdtPr>
    <w:sdtEndPr/>
    <w:sdtContent>
      <w:p w14:paraId="3ED28226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7"/>
      <w:id w:val="906728604"/>
    </w:sdtPr>
    <w:sdtEndPr/>
    <w:sdtContent>
      <w:p w14:paraId="4C1A3F0E" w14:textId="77777777" w:rsidR="00906DED" w:rsidRDefault="0059227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434"/>
    <w:multiLevelType w:val="hybridMultilevel"/>
    <w:tmpl w:val="D7962E28"/>
    <w:lvl w:ilvl="0" w:tplc="1CFEC1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35B7"/>
    <w:multiLevelType w:val="hybridMultilevel"/>
    <w:tmpl w:val="D472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35BA8"/>
    <w:multiLevelType w:val="hybridMultilevel"/>
    <w:tmpl w:val="F76ED568"/>
    <w:lvl w:ilvl="0" w:tplc="1CFEC1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8C7CEF8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F5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ED"/>
    <w:rsid w:val="00137371"/>
    <w:rsid w:val="00421CF3"/>
    <w:rsid w:val="00592275"/>
    <w:rsid w:val="0082371A"/>
    <w:rsid w:val="0090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E3FC"/>
  <w15:docId w15:val="{C03D40A7-01A5-4030-A2EC-4726CEF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x/eRu6sFKVBpYW/HSi0WpnSwA==">AMUW2mUA7H6Hm1EdxQ0tc2dG/9qXRPpcQloOFl1hbp+oDXzLQ+ssWymOsWJxsJAAGlhrr3nTcIlCNmfrWWH+X94drwthcy3YparH+vzQNLJ+7Eul/1713eyPW9mpkHL2pl6aWqT7VP+I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Holtman</cp:lastModifiedBy>
  <cp:revision>3</cp:revision>
  <dcterms:created xsi:type="dcterms:W3CDTF">2017-07-25T17:49:00Z</dcterms:created>
  <dcterms:modified xsi:type="dcterms:W3CDTF">2019-06-25T14:33:00Z</dcterms:modified>
</cp:coreProperties>
</file>