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E5" w:rsidRPr="0068360F" w:rsidRDefault="000975E5" w:rsidP="000975E5">
      <w:pPr>
        <w:ind w:left="180"/>
        <w:jc w:val="center"/>
        <w:rPr>
          <w:rFonts w:ascii="Arial Black" w:hAnsi="Arial Black"/>
          <w:b/>
          <w:color w:val="000000" w:themeColor="text1"/>
          <w:sz w:val="44"/>
          <w:szCs w:val="44"/>
        </w:rPr>
      </w:pPr>
      <w:bookmarkStart w:id="0" w:name="_GoBack"/>
      <w:bookmarkEnd w:id="0"/>
      <w:r w:rsidRPr="0068360F">
        <w:rPr>
          <w:rFonts w:ascii="Arial Black" w:hAnsi="Arial Black"/>
          <w:b/>
          <w:color w:val="000000" w:themeColor="text1"/>
          <w:sz w:val="44"/>
          <w:szCs w:val="44"/>
        </w:rPr>
        <w:t>RADNOR TOWNSHIP POLICE DEPARTMENT</w:t>
      </w:r>
    </w:p>
    <w:p w:rsidR="000975E5" w:rsidRPr="00E465FB" w:rsidRDefault="000975E5" w:rsidP="000975E5">
      <w:pPr>
        <w:jc w:val="center"/>
        <w:rPr>
          <w:rFonts w:ascii="Arial" w:hAnsi="Arial" w:cs="Arial"/>
          <w:b/>
          <w:color w:val="000000" w:themeColor="text1"/>
        </w:rPr>
      </w:pPr>
      <w:r w:rsidRPr="00E465FB">
        <w:rPr>
          <w:rFonts w:ascii="Arial" w:hAnsi="Arial" w:cs="Arial"/>
          <w:b/>
          <w:color w:val="000000" w:themeColor="text1"/>
        </w:rPr>
        <w:t>301 Iven Avenue</w:t>
      </w:r>
    </w:p>
    <w:p w:rsidR="000975E5" w:rsidRPr="00E465FB" w:rsidRDefault="000975E5" w:rsidP="000975E5">
      <w:pPr>
        <w:jc w:val="center"/>
        <w:rPr>
          <w:rFonts w:ascii="Arial" w:hAnsi="Arial" w:cs="Arial"/>
          <w:b/>
          <w:color w:val="000000" w:themeColor="text1"/>
        </w:rPr>
      </w:pPr>
      <w:r w:rsidRPr="00E465FB">
        <w:rPr>
          <w:rFonts w:ascii="Arial" w:hAnsi="Arial" w:cs="Arial"/>
          <w:b/>
          <w:color w:val="000000" w:themeColor="text1"/>
        </w:rPr>
        <w:t>Wayne, Pennsylvania 19087-5297</w:t>
      </w:r>
    </w:p>
    <w:p w:rsidR="000975E5" w:rsidRPr="00E465FB" w:rsidRDefault="000975E5" w:rsidP="000975E5">
      <w:pPr>
        <w:jc w:val="center"/>
        <w:rPr>
          <w:rFonts w:ascii="Arial" w:hAnsi="Arial" w:cs="Arial"/>
          <w:b/>
          <w:color w:val="000000" w:themeColor="text1"/>
        </w:rPr>
      </w:pPr>
      <w:r w:rsidRPr="00E465FB">
        <w:rPr>
          <w:rFonts w:ascii="Arial" w:hAnsi="Arial" w:cs="Arial"/>
          <w:b/>
          <w:color w:val="000000" w:themeColor="text1"/>
        </w:rPr>
        <w:t>(610) 688-0503 ¤ Fax (610) 687-8852</w:t>
      </w:r>
    </w:p>
    <w:p w:rsidR="000975E5" w:rsidRPr="00E465FB" w:rsidRDefault="000975E5" w:rsidP="000975E5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:rsidR="000975E5" w:rsidRPr="00E465FB" w:rsidRDefault="000975E5" w:rsidP="000975E5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jc w:val="center"/>
        <w:rPr>
          <w:rFonts w:ascii="Arial" w:hAnsi="Arial" w:cs="Arial"/>
          <w:b/>
          <w:bCs/>
          <w:color w:val="000000" w:themeColor="text1"/>
        </w:rPr>
      </w:pPr>
      <w:r w:rsidRPr="00E465FB">
        <w:rPr>
          <w:rFonts w:ascii="Arial" w:hAnsi="Arial" w:cs="Arial"/>
          <w:b/>
          <w:bCs/>
          <w:color w:val="000000" w:themeColor="text1"/>
        </w:rPr>
        <w:t>William A. Colarulo</w:t>
      </w:r>
    </w:p>
    <w:p w:rsidR="000975E5" w:rsidRPr="00E465FB" w:rsidRDefault="000975E5" w:rsidP="000975E5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jc w:val="center"/>
        <w:rPr>
          <w:rFonts w:ascii="Arial" w:hAnsi="Arial" w:cs="Arial"/>
          <w:b/>
          <w:bCs/>
          <w:color w:val="000000" w:themeColor="text1"/>
        </w:rPr>
      </w:pPr>
      <w:r w:rsidRPr="00E465FB">
        <w:rPr>
          <w:rFonts w:ascii="Arial" w:hAnsi="Arial" w:cs="Arial"/>
          <w:b/>
          <w:bCs/>
          <w:color w:val="000000" w:themeColor="text1"/>
        </w:rPr>
        <w:t>Police Superintendent</w:t>
      </w:r>
    </w:p>
    <w:p w:rsidR="000975E5" w:rsidRDefault="000975E5" w:rsidP="000975E5">
      <w:pPr>
        <w:jc w:val="center"/>
        <w:rPr>
          <w:rFonts w:ascii="Arial" w:hAnsi="Arial" w:cs="Arial"/>
          <w:b/>
          <w:bCs/>
          <w:color w:val="000080"/>
        </w:rPr>
      </w:pPr>
    </w:p>
    <w:p w:rsidR="000975E5" w:rsidRPr="003C199C" w:rsidRDefault="000975E5" w:rsidP="000975E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0975E5" w:rsidRDefault="0068360F" w:rsidP="00EE65CD">
      <w:pPr>
        <w:pStyle w:val="ListParagraph"/>
        <w:ind w:left="1440" w:hanging="720"/>
        <w:jc w:val="both"/>
        <w:rPr>
          <w:rFonts w:ascii="Arial" w:hAnsi="Arial" w:cs="Arial"/>
          <w:sz w:val="22"/>
          <w:szCs w:val="22"/>
        </w:rPr>
      </w:pPr>
      <w:r w:rsidRPr="00D33137">
        <w:rPr>
          <w:rFonts w:ascii="Arial" w:hAnsi="Arial" w:cs="Arial"/>
          <w:b/>
          <w:sz w:val="22"/>
          <w:szCs w:val="22"/>
        </w:rPr>
        <w:t>TO</w:t>
      </w:r>
      <w:r w:rsidRPr="0068360F">
        <w:rPr>
          <w:rFonts w:ascii="Arial" w:hAnsi="Arial" w:cs="Arial"/>
          <w:sz w:val="22"/>
          <w:szCs w:val="22"/>
        </w:rPr>
        <w:t>:</w:t>
      </w:r>
      <w:r w:rsidRPr="0068360F">
        <w:rPr>
          <w:rFonts w:ascii="Arial" w:hAnsi="Arial" w:cs="Arial"/>
          <w:sz w:val="22"/>
          <w:szCs w:val="22"/>
        </w:rPr>
        <w:tab/>
        <w:t xml:space="preserve">Radnor Township Commissioners; Robert A. Zienkowski, Township Manager; </w:t>
      </w:r>
      <w:r w:rsidR="004E463C">
        <w:rPr>
          <w:rFonts w:ascii="Arial" w:hAnsi="Arial" w:cs="Arial"/>
          <w:sz w:val="22"/>
          <w:szCs w:val="22"/>
        </w:rPr>
        <w:t xml:space="preserve">William </w:t>
      </w:r>
      <w:r w:rsidR="00EE65CD">
        <w:rPr>
          <w:rFonts w:ascii="Arial" w:hAnsi="Arial" w:cs="Arial"/>
          <w:sz w:val="22"/>
          <w:szCs w:val="22"/>
        </w:rPr>
        <w:br/>
        <w:t xml:space="preserve">M. </w:t>
      </w:r>
      <w:r w:rsidR="004E463C">
        <w:rPr>
          <w:rFonts w:ascii="Arial" w:hAnsi="Arial" w:cs="Arial"/>
          <w:sz w:val="22"/>
          <w:szCs w:val="22"/>
        </w:rPr>
        <w:t xml:space="preserve">White,  Director of Finance, </w:t>
      </w:r>
      <w:r w:rsidRPr="0068360F">
        <w:rPr>
          <w:rFonts w:ascii="Arial" w:hAnsi="Arial" w:cs="Arial"/>
          <w:sz w:val="22"/>
          <w:szCs w:val="22"/>
        </w:rPr>
        <w:t>Stephen F</w:t>
      </w:r>
      <w:r w:rsidR="0067263D">
        <w:rPr>
          <w:rFonts w:ascii="Arial" w:hAnsi="Arial" w:cs="Arial"/>
          <w:sz w:val="22"/>
          <w:szCs w:val="22"/>
        </w:rPr>
        <w:t>.</w:t>
      </w:r>
      <w:r w:rsidRPr="0068360F">
        <w:rPr>
          <w:rFonts w:ascii="Arial" w:hAnsi="Arial" w:cs="Arial"/>
          <w:sz w:val="22"/>
          <w:szCs w:val="22"/>
        </w:rPr>
        <w:t xml:space="preserve"> Norcini, Director of Public Works; Kevin </w:t>
      </w:r>
      <w:r w:rsidR="0067263D">
        <w:rPr>
          <w:rFonts w:ascii="Arial" w:hAnsi="Arial" w:cs="Arial"/>
          <w:sz w:val="22"/>
          <w:szCs w:val="22"/>
        </w:rPr>
        <w:t xml:space="preserve">W. </w:t>
      </w:r>
      <w:r w:rsidRPr="0068360F">
        <w:rPr>
          <w:rFonts w:ascii="Arial" w:hAnsi="Arial" w:cs="Arial"/>
          <w:sz w:val="22"/>
          <w:szCs w:val="22"/>
        </w:rPr>
        <w:t xml:space="preserve">Kochanski, Director of Community Development; Bill Cassidy, Field Leader; </w:t>
      </w:r>
      <w:r w:rsidR="00B03DCA" w:rsidRPr="00B03DCA">
        <w:rPr>
          <w:rFonts w:ascii="Arial" w:hAnsi="Arial" w:cs="Arial"/>
          <w:sz w:val="22"/>
          <w:szCs w:val="22"/>
        </w:rPr>
        <w:t>Paul Bazik and Steve McNelis</w:t>
      </w:r>
      <w:r w:rsidR="00B03DCA">
        <w:rPr>
          <w:rFonts w:ascii="Arial" w:hAnsi="Arial" w:cs="Arial"/>
        </w:rPr>
        <w:t xml:space="preserve">, </w:t>
      </w:r>
      <w:r w:rsidR="004E463C" w:rsidRPr="004E463C">
        <w:rPr>
          <w:rFonts w:ascii="Arial" w:hAnsi="Arial" w:cs="Arial"/>
          <w:sz w:val="22"/>
          <w:szCs w:val="22"/>
        </w:rPr>
        <w:t>Public Works</w:t>
      </w:r>
      <w:r w:rsidR="004E463C">
        <w:rPr>
          <w:rFonts w:ascii="Arial" w:hAnsi="Arial" w:cs="Arial"/>
        </w:rPr>
        <w:t>,</w:t>
      </w:r>
      <w:r w:rsidR="00B03DCA">
        <w:rPr>
          <w:rFonts w:ascii="Arial" w:hAnsi="Arial" w:cs="Arial"/>
        </w:rPr>
        <w:t xml:space="preserve"> </w:t>
      </w:r>
      <w:r w:rsidRPr="0068360F">
        <w:rPr>
          <w:rFonts w:ascii="Arial" w:hAnsi="Arial" w:cs="Arial"/>
          <w:sz w:val="22"/>
          <w:szCs w:val="22"/>
        </w:rPr>
        <w:t>Lieutenant Andrew J. Block; Lieutenant Christopher B. Flanagan; Officer Raymon</w:t>
      </w:r>
      <w:r w:rsidR="00A9644B">
        <w:rPr>
          <w:rFonts w:ascii="Arial" w:hAnsi="Arial" w:cs="Arial"/>
          <w:sz w:val="22"/>
          <w:szCs w:val="22"/>
        </w:rPr>
        <w:t xml:space="preserve">d Matus, Officer Mark Stiansen; </w:t>
      </w:r>
      <w:r w:rsidR="00C83D10">
        <w:rPr>
          <w:rFonts w:ascii="Arial" w:hAnsi="Arial" w:cs="Arial"/>
          <w:sz w:val="22"/>
          <w:szCs w:val="22"/>
        </w:rPr>
        <w:t xml:space="preserve">Officer Alex Janoski; </w:t>
      </w:r>
      <w:r w:rsidRPr="0068360F">
        <w:rPr>
          <w:rFonts w:ascii="Arial" w:hAnsi="Arial" w:cs="Arial"/>
          <w:sz w:val="22"/>
          <w:szCs w:val="22"/>
        </w:rPr>
        <w:t>William Gallagher, Supervisor of Parking and</w:t>
      </w:r>
      <w:r>
        <w:rPr>
          <w:rFonts w:ascii="Arial" w:hAnsi="Arial" w:cs="Arial"/>
          <w:sz w:val="22"/>
          <w:szCs w:val="22"/>
        </w:rPr>
        <w:t xml:space="preserve"> Administrative Assistant</w:t>
      </w:r>
      <w:r w:rsidR="00A9644B">
        <w:rPr>
          <w:rFonts w:ascii="Arial" w:hAnsi="Arial" w:cs="Arial"/>
          <w:sz w:val="22"/>
          <w:szCs w:val="22"/>
        </w:rPr>
        <w:t>s, Vera DiMaio and Mary Ann Donnelly</w:t>
      </w:r>
      <w:r w:rsidR="009406F9">
        <w:rPr>
          <w:rFonts w:ascii="Arial" w:hAnsi="Arial" w:cs="Arial"/>
          <w:sz w:val="22"/>
          <w:szCs w:val="22"/>
        </w:rPr>
        <w:t>.</w:t>
      </w:r>
    </w:p>
    <w:p w:rsidR="0068360F" w:rsidRDefault="0068360F" w:rsidP="004A21B2">
      <w:pPr>
        <w:pStyle w:val="ListParagraph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68360F" w:rsidRDefault="0068360F" w:rsidP="0068360F">
      <w:pPr>
        <w:pStyle w:val="ListParagraph"/>
        <w:ind w:left="1440" w:hanging="720"/>
        <w:rPr>
          <w:rFonts w:ascii="Arial" w:hAnsi="Arial" w:cs="Arial"/>
          <w:sz w:val="22"/>
          <w:szCs w:val="22"/>
        </w:rPr>
      </w:pPr>
      <w:r w:rsidRPr="00D33137">
        <w:rPr>
          <w:rFonts w:ascii="Arial" w:hAnsi="Arial" w:cs="Arial"/>
          <w:b/>
          <w:sz w:val="22"/>
          <w:szCs w:val="22"/>
        </w:rPr>
        <w:t>FR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William A. Colarulo</w:t>
      </w:r>
    </w:p>
    <w:p w:rsidR="0068360F" w:rsidRDefault="0068360F" w:rsidP="0068360F">
      <w:pPr>
        <w:pStyle w:val="ListParagraph"/>
        <w:ind w:left="1440" w:hanging="720"/>
        <w:rPr>
          <w:rFonts w:ascii="Arial" w:hAnsi="Arial" w:cs="Arial"/>
          <w:sz w:val="22"/>
          <w:szCs w:val="22"/>
        </w:rPr>
      </w:pPr>
    </w:p>
    <w:p w:rsidR="0068360F" w:rsidRPr="0068360F" w:rsidRDefault="0068360F" w:rsidP="00982A63">
      <w:pPr>
        <w:pStyle w:val="ListParagraph"/>
        <w:ind w:left="1440" w:hanging="720"/>
        <w:jc w:val="both"/>
        <w:rPr>
          <w:rFonts w:ascii="Arial" w:hAnsi="Arial" w:cs="Arial"/>
          <w:b/>
          <w:sz w:val="22"/>
          <w:szCs w:val="22"/>
        </w:rPr>
      </w:pPr>
      <w:r w:rsidRPr="00D33137"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68360F">
        <w:rPr>
          <w:rFonts w:ascii="Arial" w:hAnsi="Arial" w:cs="Arial"/>
          <w:b/>
          <w:sz w:val="22"/>
          <w:szCs w:val="22"/>
        </w:rPr>
        <w:t>STAFF TRAFFIC COMMITTEE MEETING HELD IN THE POLICE ROLL CALL ROOM, WEDNESDAY,</w:t>
      </w:r>
      <w:r w:rsidR="00555221">
        <w:rPr>
          <w:rFonts w:ascii="Arial" w:hAnsi="Arial" w:cs="Arial"/>
          <w:b/>
          <w:sz w:val="22"/>
          <w:szCs w:val="22"/>
        </w:rPr>
        <w:t xml:space="preserve"> </w:t>
      </w:r>
      <w:r w:rsidR="0010701A">
        <w:rPr>
          <w:rFonts w:ascii="Arial" w:hAnsi="Arial" w:cs="Arial"/>
          <w:b/>
          <w:sz w:val="22"/>
          <w:szCs w:val="22"/>
        </w:rPr>
        <w:t>JUNE 17, 2015.</w:t>
      </w:r>
    </w:p>
    <w:p w:rsidR="0068360F" w:rsidRPr="0068360F" w:rsidRDefault="0068360F" w:rsidP="0068360F">
      <w:pPr>
        <w:pStyle w:val="ListParagraph"/>
        <w:ind w:left="1440" w:hanging="720"/>
        <w:rPr>
          <w:rFonts w:ascii="Arial" w:hAnsi="Arial" w:cs="Arial"/>
          <w:b/>
          <w:sz w:val="22"/>
          <w:szCs w:val="22"/>
        </w:rPr>
      </w:pPr>
    </w:p>
    <w:p w:rsidR="0068360F" w:rsidRDefault="0068360F" w:rsidP="006438A9">
      <w:pPr>
        <w:pStyle w:val="ListParagraph"/>
        <w:ind w:left="1440" w:hanging="720"/>
        <w:rPr>
          <w:rFonts w:ascii="Arial" w:hAnsi="Arial" w:cs="Arial"/>
          <w:sz w:val="22"/>
          <w:szCs w:val="22"/>
        </w:rPr>
      </w:pPr>
      <w:r w:rsidRPr="0068360F">
        <w:rPr>
          <w:rFonts w:ascii="Arial" w:hAnsi="Arial" w:cs="Arial"/>
          <w:b/>
          <w:sz w:val="22"/>
          <w:szCs w:val="22"/>
          <w:u w:val="single"/>
        </w:rPr>
        <w:t>NEW BUSINESS</w:t>
      </w:r>
      <w:r>
        <w:rPr>
          <w:rFonts w:ascii="Arial" w:hAnsi="Arial" w:cs="Arial"/>
          <w:sz w:val="22"/>
          <w:szCs w:val="22"/>
        </w:rPr>
        <w:t>:</w:t>
      </w:r>
    </w:p>
    <w:p w:rsidR="00A9644B" w:rsidRDefault="00A9644B" w:rsidP="00154E04">
      <w:pPr>
        <w:pStyle w:val="ListParagraph"/>
        <w:ind w:left="1800" w:hanging="720"/>
        <w:rPr>
          <w:rFonts w:ascii="Arial" w:hAnsi="Arial" w:cs="Arial"/>
          <w:sz w:val="22"/>
          <w:szCs w:val="22"/>
        </w:rPr>
      </w:pPr>
    </w:p>
    <w:p w:rsidR="0010701A" w:rsidRDefault="0010701A" w:rsidP="00DB4524">
      <w:pPr>
        <w:pStyle w:val="ListParagraph"/>
        <w:numPr>
          <w:ilvl w:val="0"/>
          <w:numId w:val="7"/>
        </w:numPr>
        <w:ind w:left="14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Christine Kondra and Bridget Calista request permission to hold the “Turkey Trot” run on Thanksgiving Day, November 26, 2015 as a fundraiser for the Bee Foundation.</w:t>
      </w:r>
      <w:r>
        <w:rPr>
          <w:rFonts w:ascii="Arial" w:hAnsi="Arial" w:cs="Arial"/>
          <w:sz w:val="22"/>
          <w:szCs w:val="22"/>
        </w:rPr>
        <w:br/>
      </w:r>
    </w:p>
    <w:p w:rsidR="0010701A" w:rsidRDefault="0010701A" w:rsidP="00DB4524">
      <w:pPr>
        <w:pStyle w:val="ListParagraph"/>
        <w:numPr>
          <w:ilvl w:val="0"/>
          <w:numId w:val="7"/>
        </w:numPr>
        <w:ind w:left="14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Kristin Page request permission to hold the “Dan’s Down Dog and Dash” run/walk on </w:t>
      </w:r>
      <w:r w:rsidR="00F77D99">
        <w:rPr>
          <w:rFonts w:ascii="Arial" w:hAnsi="Arial" w:cs="Arial"/>
          <w:sz w:val="22"/>
          <w:szCs w:val="22"/>
        </w:rPr>
        <w:t xml:space="preserve">Sunday, </w:t>
      </w:r>
      <w:r>
        <w:rPr>
          <w:rFonts w:ascii="Arial" w:hAnsi="Arial" w:cs="Arial"/>
          <w:sz w:val="22"/>
          <w:szCs w:val="22"/>
        </w:rPr>
        <w:t>October 4, 2015 at Clem Macrone Park.</w:t>
      </w:r>
      <w:r w:rsidR="003A544C">
        <w:rPr>
          <w:rFonts w:ascii="Arial" w:hAnsi="Arial" w:cs="Arial"/>
          <w:sz w:val="22"/>
          <w:szCs w:val="22"/>
        </w:rPr>
        <w:br/>
      </w:r>
    </w:p>
    <w:p w:rsidR="0010701A" w:rsidRDefault="00F77D99" w:rsidP="00DB4524">
      <w:pPr>
        <w:pStyle w:val="ListParagraph"/>
        <w:numPr>
          <w:ilvl w:val="0"/>
          <w:numId w:val="7"/>
        </w:numPr>
        <w:ind w:left="14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Cosetta </w:t>
      </w:r>
      <w:r w:rsidR="003A544C">
        <w:rPr>
          <w:rFonts w:ascii="Arial" w:hAnsi="Arial" w:cs="Arial"/>
          <w:sz w:val="22"/>
          <w:szCs w:val="22"/>
        </w:rPr>
        <w:t xml:space="preserve">Sivieri </w:t>
      </w:r>
      <w:r w:rsidR="008F7D7A">
        <w:rPr>
          <w:rFonts w:ascii="Arial" w:hAnsi="Arial" w:cs="Arial"/>
          <w:sz w:val="22"/>
          <w:szCs w:val="22"/>
        </w:rPr>
        <w:t>of 312 North Wayne Avenue r</w:t>
      </w:r>
      <w:r w:rsidR="003A544C">
        <w:rPr>
          <w:rFonts w:ascii="Arial" w:hAnsi="Arial" w:cs="Arial"/>
          <w:sz w:val="22"/>
          <w:szCs w:val="22"/>
        </w:rPr>
        <w:t>equest</w:t>
      </w:r>
      <w:r w:rsidR="008F7D7A">
        <w:rPr>
          <w:rFonts w:ascii="Arial" w:hAnsi="Arial" w:cs="Arial"/>
          <w:sz w:val="22"/>
          <w:szCs w:val="22"/>
        </w:rPr>
        <w:t>s i</w:t>
      </w:r>
      <w:r w:rsidR="003A544C">
        <w:rPr>
          <w:rFonts w:ascii="Arial" w:hAnsi="Arial" w:cs="Arial"/>
          <w:sz w:val="22"/>
          <w:szCs w:val="22"/>
        </w:rPr>
        <w:t xml:space="preserve">mprovement </w:t>
      </w:r>
      <w:r w:rsidR="000F7EE3">
        <w:rPr>
          <w:rFonts w:ascii="Arial" w:hAnsi="Arial" w:cs="Arial"/>
          <w:sz w:val="22"/>
          <w:szCs w:val="22"/>
        </w:rPr>
        <w:t xml:space="preserve">with </w:t>
      </w:r>
      <w:r w:rsidR="003A544C">
        <w:rPr>
          <w:rFonts w:ascii="Arial" w:hAnsi="Arial" w:cs="Arial"/>
          <w:sz w:val="22"/>
          <w:szCs w:val="22"/>
        </w:rPr>
        <w:t xml:space="preserve">the sight </w:t>
      </w:r>
      <w:r w:rsidR="00E716BD">
        <w:rPr>
          <w:rFonts w:ascii="Arial" w:hAnsi="Arial" w:cs="Arial"/>
          <w:sz w:val="22"/>
          <w:szCs w:val="22"/>
        </w:rPr>
        <w:t>distance</w:t>
      </w:r>
      <w:r w:rsidR="0084461F">
        <w:rPr>
          <w:rFonts w:ascii="Arial" w:hAnsi="Arial" w:cs="Arial"/>
          <w:sz w:val="22"/>
          <w:szCs w:val="22"/>
        </w:rPr>
        <w:t xml:space="preserve"> </w:t>
      </w:r>
      <w:r w:rsidR="00500A27">
        <w:rPr>
          <w:rFonts w:ascii="Arial" w:hAnsi="Arial" w:cs="Arial"/>
          <w:sz w:val="22"/>
          <w:szCs w:val="22"/>
        </w:rPr>
        <w:t>as she</w:t>
      </w:r>
      <w:r w:rsidR="003A544C">
        <w:rPr>
          <w:rFonts w:ascii="Arial" w:hAnsi="Arial" w:cs="Arial"/>
          <w:sz w:val="22"/>
          <w:szCs w:val="22"/>
        </w:rPr>
        <w:t xml:space="preserve"> exits her driveway</w:t>
      </w:r>
      <w:r w:rsidR="008F7D7A">
        <w:rPr>
          <w:rFonts w:ascii="Arial" w:hAnsi="Arial" w:cs="Arial"/>
          <w:sz w:val="22"/>
          <w:szCs w:val="22"/>
        </w:rPr>
        <w:t xml:space="preserve">.  </w:t>
      </w:r>
      <w:r w:rsidR="003A544C">
        <w:rPr>
          <w:rFonts w:ascii="Arial" w:hAnsi="Arial" w:cs="Arial"/>
          <w:sz w:val="22"/>
          <w:szCs w:val="22"/>
        </w:rPr>
        <w:t xml:space="preserve"> </w:t>
      </w:r>
      <w:r w:rsidR="008F7D7A">
        <w:rPr>
          <w:rFonts w:ascii="Arial" w:hAnsi="Arial" w:cs="Arial"/>
          <w:sz w:val="22"/>
          <w:szCs w:val="22"/>
        </w:rPr>
        <w:t>This would require an extension of the no parking zone at 316 North Wayne Avenue.</w:t>
      </w:r>
      <w:r w:rsidR="003A544C">
        <w:rPr>
          <w:rFonts w:ascii="Arial" w:hAnsi="Arial" w:cs="Arial"/>
          <w:sz w:val="22"/>
          <w:szCs w:val="22"/>
        </w:rPr>
        <w:br/>
      </w:r>
    </w:p>
    <w:p w:rsidR="00310D9A" w:rsidRDefault="00E716BD" w:rsidP="00DB4524">
      <w:pPr>
        <w:pStyle w:val="ListParagraph"/>
        <w:numPr>
          <w:ilvl w:val="0"/>
          <w:numId w:val="7"/>
        </w:numPr>
        <w:ind w:left="14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Busch has concerns with speeding on Petrie Avenue.</w:t>
      </w:r>
      <w:r w:rsidR="00310D9A">
        <w:rPr>
          <w:rFonts w:ascii="Arial" w:hAnsi="Arial" w:cs="Arial"/>
          <w:sz w:val="22"/>
          <w:szCs w:val="22"/>
        </w:rPr>
        <w:br/>
      </w:r>
    </w:p>
    <w:p w:rsidR="00310D9A" w:rsidRPr="00310D9A" w:rsidRDefault="00310D9A" w:rsidP="00310D9A">
      <w:pPr>
        <w:pStyle w:val="ListParagraph"/>
        <w:numPr>
          <w:ilvl w:val="0"/>
          <w:numId w:val="7"/>
        </w:numPr>
        <w:ind w:firstLine="0"/>
        <w:contextualSpacing w:val="0"/>
        <w:rPr>
          <w:rFonts w:ascii="Arial" w:hAnsi="Arial" w:cs="Arial"/>
          <w:sz w:val="22"/>
          <w:szCs w:val="22"/>
        </w:rPr>
      </w:pPr>
      <w:r w:rsidRPr="00310D9A">
        <w:rPr>
          <w:rFonts w:ascii="Arial" w:hAnsi="Arial" w:cs="Arial"/>
          <w:sz w:val="22"/>
          <w:szCs w:val="22"/>
        </w:rPr>
        <w:t>Reina Anderson has safety concerns with excessive speeding on South Ithan Avenue.</w:t>
      </w:r>
      <w:r w:rsidRPr="00310D9A">
        <w:rPr>
          <w:rFonts w:ascii="Arial" w:hAnsi="Arial" w:cs="Arial"/>
          <w:sz w:val="22"/>
          <w:szCs w:val="22"/>
        </w:rPr>
        <w:br/>
      </w:r>
    </w:p>
    <w:p w:rsidR="00555221" w:rsidRPr="00555221" w:rsidRDefault="00555221" w:rsidP="00DB4524">
      <w:pPr>
        <w:ind w:left="720"/>
        <w:rPr>
          <w:rFonts w:ascii="Arial" w:hAnsi="Arial" w:cs="Arial"/>
          <w:sz w:val="22"/>
          <w:szCs w:val="22"/>
        </w:rPr>
      </w:pPr>
    </w:p>
    <w:p w:rsidR="003E6DE0" w:rsidRPr="00C83D10" w:rsidRDefault="003E6DE0" w:rsidP="00154E04">
      <w:pPr>
        <w:ind w:left="360"/>
        <w:rPr>
          <w:rFonts w:ascii="Arial" w:hAnsi="Arial" w:cs="Arial"/>
          <w:sz w:val="22"/>
          <w:szCs w:val="22"/>
        </w:rPr>
      </w:pPr>
    </w:p>
    <w:p w:rsidR="003B56C6" w:rsidRPr="00C83D10" w:rsidRDefault="003B56C6" w:rsidP="00154E04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:rsidR="00A9644B" w:rsidRDefault="00A9644B" w:rsidP="00154E04">
      <w:pPr>
        <w:pStyle w:val="ListParagraph"/>
        <w:ind w:left="1800"/>
      </w:pPr>
    </w:p>
    <w:p w:rsidR="00745D5F" w:rsidRPr="00745D5F" w:rsidRDefault="00745D5F" w:rsidP="00154E04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sectPr w:rsidR="00745D5F" w:rsidRPr="00745D5F" w:rsidSect="004E463C">
      <w:pgSz w:w="12240" w:h="15840"/>
      <w:pgMar w:top="1008" w:right="1008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15C"/>
    <w:multiLevelType w:val="hybridMultilevel"/>
    <w:tmpl w:val="A126BC7A"/>
    <w:lvl w:ilvl="0" w:tplc="D8F015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BA5FFD"/>
    <w:multiLevelType w:val="hybridMultilevel"/>
    <w:tmpl w:val="6722EA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766F8E"/>
    <w:multiLevelType w:val="hybridMultilevel"/>
    <w:tmpl w:val="DD4E9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112FE"/>
    <w:multiLevelType w:val="hybridMultilevel"/>
    <w:tmpl w:val="D70810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113D8A"/>
    <w:multiLevelType w:val="hybridMultilevel"/>
    <w:tmpl w:val="3766CDBA"/>
    <w:lvl w:ilvl="0" w:tplc="1C34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D492A"/>
    <w:multiLevelType w:val="hybridMultilevel"/>
    <w:tmpl w:val="7826CD62"/>
    <w:lvl w:ilvl="0" w:tplc="6316B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877056"/>
    <w:multiLevelType w:val="hybridMultilevel"/>
    <w:tmpl w:val="D5A269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7136B8"/>
    <w:multiLevelType w:val="hybridMultilevel"/>
    <w:tmpl w:val="DD383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E5"/>
    <w:rsid w:val="000975E5"/>
    <w:rsid w:val="000F7EE3"/>
    <w:rsid w:val="0010701A"/>
    <w:rsid w:val="00145788"/>
    <w:rsid w:val="00154E04"/>
    <w:rsid w:val="001B2F4D"/>
    <w:rsid w:val="002158D7"/>
    <w:rsid w:val="0026222C"/>
    <w:rsid w:val="002D73EE"/>
    <w:rsid w:val="002E49B8"/>
    <w:rsid w:val="002F1239"/>
    <w:rsid w:val="00310D9A"/>
    <w:rsid w:val="003A544C"/>
    <w:rsid w:val="003B56C6"/>
    <w:rsid w:val="003E6DE0"/>
    <w:rsid w:val="003E7E68"/>
    <w:rsid w:val="0041298A"/>
    <w:rsid w:val="00414F2B"/>
    <w:rsid w:val="00480960"/>
    <w:rsid w:val="004A21B2"/>
    <w:rsid w:val="004D7C6D"/>
    <w:rsid w:val="004E463C"/>
    <w:rsid w:val="00500A27"/>
    <w:rsid w:val="005265AD"/>
    <w:rsid w:val="00555221"/>
    <w:rsid w:val="00562556"/>
    <w:rsid w:val="00592242"/>
    <w:rsid w:val="006438A9"/>
    <w:rsid w:val="0067263D"/>
    <w:rsid w:val="0068360F"/>
    <w:rsid w:val="006C69CB"/>
    <w:rsid w:val="006D7BCB"/>
    <w:rsid w:val="00744402"/>
    <w:rsid w:val="00745D5F"/>
    <w:rsid w:val="00763DFE"/>
    <w:rsid w:val="00784CC1"/>
    <w:rsid w:val="007A221E"/>
    <w:rsid w:val="00814FD1"/>
    <w:rsid w:val="0084461F"/>
    <w:rsid w:val="008A328C"/>
    <w:rsid w:val="008A7AFD"/>
    <w:rsid w:val="008C2714"/>
    <w:rsid w:val="008D2A87"/>
    <w:rsid w:val="008F51F6"/>
    <w:rsid w:val="008F7D7A"/>
    <w:rsid w:val="00906BA9"/>
    <w:rsid w:val="009406F9"/>
    <w:rsid w:val="0094148A"/>
    <w:rsid w:val="00982A63"/>
    <w:rsid w:val="009B5A49"/>
    <w:rsid w:val="00A9644B"/>
    <w:rsid w:val="00AD4A4C"/>
    <w:rsid w:val="00B03DCA"/>
    <w:rsid w:val="00BA548E"/>
    <w:rsid w:val="00BC1AA2"/>
    <w:rsid w:val="00BE1872"/>
    <w:rsid w:val="00C24A1F"/>
    <w:rsid w:val="00C43F19"/>
    <w:rsid w:val="00C52A20"/>
    <w:rsid w:val="00C6199C"/>
    <w:rsid w:val="00C83D10"/>
    <w:rsid w:val="00CD0858"/>
    <w:rsid w:val="00D27397"/>
    <w:rsid w:val="00D33137"/>
    <w:rsid w:val="00DB4524"/>
    <w:rsid w:val="00DC41E9"/>
    <w:rsid w:val="00DF664F"/>
    <w:rsid w:val="00E465FB"/>
    <w:rsid w:val="00E716BD"/>
    <w:rsid w:val="00EC4B7F"/>
    <w:rsid w:val="00EE5777"/>
    <w:rsid w:val="00EE65CD"/>
    <w:rsid w:val="00F77D99"/>
    <w:rsid w:val="00F94B0A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C2535-7BF9-4981-8D63-B493A757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Vera Dimaio</cp:lastModifiedBy>
  <cp:revision>2</cp:revision>
  <cp:lastPrinted>2015-06-11T12:19:00Z</cp:lastPrinted>
  <dcterms:created xsi:type="dcterms:W3CDTF">2015-06-12T14:10:00Z</dcterms:created>
  <dcterms:modified xsi:type="dcterms:W3CDTF">2015-06-12T14:10:00Z</dcterms:modified>
</cp:coreProperties>
</file>